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10" w:tblpY="170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42"/>
        <w:gridCol w:w="143"/>
        <w:gridCol w:w="237"/>
        <w:gridCol w:w="293"/>
        <w:gridCol w:w="429"/>
        <w:gridCol w:w="11486"/>
      </w:tblGrid>
      <w:tr w14:paraId="44C32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28" w:type="dxa"/>
            <w:noWrap w:val="0"/>
            <w:vAlign w:val="center"/>
          </w:tcPr>
          <w:p w14:paraId="679EDF45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42" w:type="dxa"/>
            <w:noWrap w:val="0"/>
            <w:vAlign w:val="center"/>
          </w:tcPr>
          <w:p w14:paraId="694FAF46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3" w:type="dxa"/>
            <w:noWrap w:val="0"/>
            <w:vAlign w:val="center"/>
          </w:tcPr>
          <w:p w14:paraId="296A9C3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 w14:paraId="1DEFF6C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 w14:paraId="423555D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 w14:paraId="2BD2D77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6" w:type="dxa"/>
            <w:noWrap w:val="0"/>
            <w:vAlign w:val="center"/>
          </w:tcPr>
          <w:p w14:paraId="1716768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92AA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3758" w:type="dxa"/>
            <w:gridSpan w:val="7"/>
            <w:noWrap w:val="0"/>
            <w:vAlign w:val="center"/>
          </w:tcPr>
          <w:p w14:paraId="070108D1">
            <w:pPr>
              <w:widowControl/>
              <w:ind w:firstLine="3200" w:firstLineChars="8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内江市东兴区城乡水务有限责任公司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计划表</w:t>
            </w:r>
          </w:p>
        </w:tc>
      </w:tr>
    </w:tbl>
    <w:tbl>
      <w:tblPr>
        <w:tblStyle w:val="7"/>
        <w:tblW w:w="138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200"/>
        <w:gridCol w:w="1215"/>
        <w:gridCol w:w="856"/>
        <w:gridCol w:w="1365"/>
        <w:gridCol w:w="1664"/>
        <w:gridCol w:w="1533"/>
        <w:gridCol w:w="5278"/>
      </w:tblGrid>
      <w:tr w14:paraId="3F530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A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1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3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3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须具备的条件要求</w:t>
            </w:r>
          </w:p>
        </w:tc>
      </w:tr>
      <w:tr w14:paraId="5E808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45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EEA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9E3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30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B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E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E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0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14:paraId="74903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BDC311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2E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内江市东兴区城乡水务有限责任公司</w:t>
            </w:r>
          </w:p>
          <w:p w14:paraId="630143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1919">
            <w:pPr>
              <w:pStyle w:val="6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5827657">
            <w:pPr>
              <w:pStyle w:val="6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工程管理人员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02E8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9846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18周岁以上4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周岁以下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524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575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工程类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相关专业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1.熟悉项目管理及施工技术。</w:t>
            </w:r>
          </w:p>
          <w:p w14:paraId="7D16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2.熟练使用AutoCAD 、Word、Excel、PowewPoint等工程类相关软件及办公软件和设备。</w:t>
            </w:r>
          </w:p>
          <w:p w14:paraId="760F3EE0">
            <w:pPr>
              <w:pStyle w:val="2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3.具有3年以上施工现场工作经验。</w:t>
            </w:r>
          </w:p>
          <w:p w14:paraId="5C31762D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4.具有二级及以上建造师执业资格证书。</w:t>
            </w:r>
          </w:p>
          <w:p w14:paraId="4E9F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.具有较强的责任心和敬业精神，工作细致、原则性强。</w:t>
            </w:r>
          </w:p>
          <w:p w14:paraId="694E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.具有良好的沟通能力及组织协调能力和较强的分析、解决问题能力。</w:t>
            </w:r>
          </w:p>
          <w:p w14:paraId="39D21D9B">
            <w:pPr>
              <w:pStyle w:val="4"/>
              <w:rPr>
                <w:rFonts w:hint="eastAsia"/>
                <w:lang w:val="en-US" w:eastAsia="zh-CN"/>
              </w:rPr>
            </w:pPr>
          </w:p>
          <w:p w14:paraId="6462EFF6">
            <w:pPr>
              <w:pStyle w:val="6"/>
              <w:numPr>
                <w:ilvl w:val="0"/>
                <w:numId w:val="0"/>
              </w:numPr>
              <w:ind w:leftChars="-100"/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DE4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04B833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B6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内江市东兴区城乡水务有限责任公司</w:t>
            </w:r>
          </w:p>
          <w:p w14:paraId="63E43B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03C7">
            <w:pPr>
              <w:pStyle w:val="6"/>
              <w:jc w:val="both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综合岗位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BCB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649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18周岁以上45周岁以下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1AFF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3697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7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1.熟练使用Word、Excel、PowewPoint等办公软件及常用办公设备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B320EB9">
            <w:pPr>
              <w:pStyle w:val="2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2.具备机动车驾驶证，驾龄5年及以上。</w:t>
            </w:r>
          </w:p>
          <w:p w14:paraId="61EBFCAB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3.具有良好的语言沟通能力，有较强的责任心和敬业精神，原则性强。</w:t>
            </w:r>
          </w:p>
          <w:p w14:paraId="26E6D75A">
            <w:pPr>
              <w:pStyle w:val="4"/>
              <w:rPr>
                <w:rFonts w:hint="eastAsia"/>
                <w:lang w:val="en-US" w:eastAsia="zh-CN"/>
              </w:rPr>
            </w:pPr>
          </w:p>
          <w:p w14:paraId="50BA9F66">
            <w:pPr>
              <w:pStyle w:val="6"/>
              <w:numPr>
                <w:ilvl w:val="0"/>
                <w:numId w:val="0"/>
              </w:numPr>
              <w:ind w:left="-210" w:leftChars="-10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88DB097"/>
    <w:p w14:paraId="5E613B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FAEDF5-E29C-4D3A-9179-857FCD88CB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17523D-C2A4-4430-82F5-08AD8A35E547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GRhOGZjODY3ZjM0OGMzNjYyNmRiYjNjNGJjYTcifQ=="/>
  </w:docVars>
  <w:rsids>
    <w:rsidRoot w:val="61880887"/>
    <w:rsid w:val="00D818E4"/>
    <w:rsid w:val="02551A35"/>
    <w:rsid w:val="035401DE"/>
    <w:rsid w:val="091F6995"/>
    <w:rsid w:val="09E35745"/>
    <w:rsid w:val="0C6A69DC"/>
    <w:rsid w:val="0ECB6550"/>
    <w:rsid w:val="1BA3160C"/>
    <w:rsid w:val="1BCF41AF"/>
    <w:rsid w:val="1D012325"/>
    <w:rsid w:val="1F604553"/>
    <w:rsid w:val="28CD5F1A"/>
    <w:rsid w:val="2AAF79C5"/>
    <w:rsid w:val="2BE34A54"/>
    <w:rsid w:val="33CF2B46"/>
    <w:rsid w:val="3B7A783B"/>
    <w:rsid w:val="3D4C3A35"/>
    <w:rsid w:val="3D4C5207"/>
    <w:rsid w:val="40A8740A"/>
    <w:rsid w:val="41362F5F"/>
    <w:rsid w:val="43C207AD"/>
    <w:rsid w:val="44C23DD2"/>
    <w:rsid w:val="49060960"/>
    <w:rsid w:val="4AE33065"/>
    <w:rsid w:val="4AF313B8"/>
    <w:rsid w:val="4EF52AE7"/>
    <w:rsid w:val="55631DEE"/>
    <w:rsid w:val="586D5025"/>
    <w:rsid w:val="592119C7"/>
    <w:rsid w:val="5CD34BA6"/>
    <w:rsid w:val="5DB65C4E"/>
    <w:rsid w:val="61880887"/>
    <w:rsid w:val="68466B73"/>
    <w:rsid w:val="6F55769C"/>
    <w:rsid w:val="6F6232DA"/>
    <w:rsid w:val="704D689B"/>
    <w:rsid w:val="744B0F91"/>
    <w:rsid w:val="7CCD1D2C"/>
    <w:rsid w:val="7D2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Cs w:val="32"/>
    </w:r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400</Characters>
  <Lines>0</Lines>
  <Paragraphs>0</Paragraphs>
  <TotalTime>32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2023-10-31T06:58:00Z</dcterms:created>
  <dc:creator>天真的神</dc:creator>
  <cp:lastModifiedBy>loveless1371604679</cp:lastModifiedBy>
  <dcterms:modified xsi:type="dcterms:W3CDTF">2024-10-22T08:49:09Z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C953959364D048EFBCC7E9BD45CFDF80_13</vt:lpwstr>
  </property>
</Properties>
</file>