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黑体" w:eastAsia="方正小标宋简体"/>
          <w:kern w:val="0"/>
          <w:sz w:val="40"/>
          <w:szCs w:val="40"/>
        </w:rPr>
        <w:t>内江市市中区供销合作社联合社</w:t>
      </w:r>
    </w:p>
    <w:p>
      <w:pPr>
        <w:spacing w:line="120" w:lineRule="auto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kern w:val="0"/>
          <w:sz w:val="40"/>
          <w:szCs w:val="40"/>
        </w:rPr>
        <w:t>公开考调工作人员报名表</w:t>
      </w:r>
    </w:p>
    <w:tbl>
      <w:tblPr>
        <w:tblStyle w:val="8"/>
        <w:tblpPr w:leftFromText="180" w:rightFromText="180" w:vertAnchor="text" w:horzAnchor="margin" w:tblpY="80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53"/>
        <w:gridCol w:w="1155"/>
        <w:gridCol w:w="34"/>
        <w:gridCol w:w="1115"/>
        <w:gridCol w:w="7"/>
        <w:gridCol w:w="1273"/>
        <w:gridCol w:w="1466"/>
        <w:gridCol w:w="7"/>
        <w:gridCol w:w="1452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85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（2寸彩照电子版）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况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21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21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（专业技术职务）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任现职级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间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7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报考岗位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8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主要工作业绩</w:t>
            </w:r>
          </w:p>
        </w:tc>
        <w:tc>
          <w:tcPr>
            <w:tcW w:w="86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8"/>
        <w:tblpPr w:leftFromText="180" w:rightFromText="180" w:vertAnchor="page" w:horzAnchor="margin" w:tblpY="190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15"/>
        <w:gridCol w:w="1126"/>
        <w:gridCol w:w="1164"/>
        <w:gridCol w:w="771"/>
        <w:gridCol w:w="4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821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>（  岁）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821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所在单位意见</w:t>
            </w:r>
          </w:p>
        </w:tc>
        <w:tc>
          <w:tcPr>
            <w:tcW w:w="8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260" w:lineRule="exac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单位（盖章）  </w:t>
            </w:r>
          </w:p>
          <w:p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  <w:tc>
          <w:tcPr>
            <w:tcW w:w="8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20" w:lineRule="exact"/>
              <w:jc w:val="righ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宋体"/>
                <w:sz w:val="24"/>
              </w:rPr>
            </w:pPr>
          </w:p>
          <w:p>
            <w:pPr>
              <w:spacing w:line="320" w:lineRule="exact"/>
              <w:ind w:right="480" w:firstLine="4800" w:firstLineChars="20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单位（盖章）  </w:t>
            </w:r>
          </w:p>
          <w:p>
            <w:pPr>
              <w:spacing w:line="260" w:lineRule="exact"/>
              <w:ind w:firstLine="4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8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</w:tbl>
    <w:p>
      <w:pPr>
        <w:ind w:firstLine="120" w:firstLineChars="50"/>
        <w:rPr>
          <w:rFonts w:ascii="宋体" w:hAnsi="宋体" w:cs="宋体"/>
          <w:kern w:val="0"/>
          <w:sz w:val="24"/>
        </w:rPr>
      </w:pPr>
    </w:p>
    <w:p/>
    <w:p>
      <w:pPr>
        <w:spacing w:line="576" w:lineRule="exact"/>
        <w:jc w:val="center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1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72D3E"/>
    <w:rsid w:val="1A090BF7"/>
    <w:rsid w:val="1B673FCA"/>
    <w:rsid w:val="200B5EEB"/>
    <w:rsid w:val="276F6ABC"/>
    <w:rsid w:val="34FC0A5F"/>
    <w:rsid w:val="45312E52"/>
    <w:rsid w:val="4EAC2B31"/>
    <w:rsid w:val="516E3A28"/>
    <w:rsid w:val="55B16CDC"/>
    <w:rsid w:val="5EDB7E0A"/>
    <w:rsid w:val="62E67C5F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10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4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2021-04-05T07:56:43Z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